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3F" w:rsidRPr="0036263F" w:rsidRDefault="0036263F" w:rsidP="0036263F">
      <w:pPr>
        <w:pStyle w:val="Default"/>
        <w:jc w:val="center"/>
      </w:pPr>
      <w:r>
        <w:rPr>
          <w:b/>
          <w:bCs/>
        </w:rPr>
        <w:t>NESHOBA COUNTY</w:t>
      </w:r>
      <w:r w:rsidRPr="0036263F">
        <w:rPr>
          <w:b/>
          <w:bCs/>
        </w:rPr>
        <w:t xml:space="preserve"> SCHOOL DISTRICT </w:t>
      </w:r>
    </w:p>
    <w:p w:rsidR="0036263F" w:rsidRDefault="0036263F" w:rsidP="0036263F">
      <w:pPr>
        <w:pStyle w:val="Default"/>
        <w:jc w:val="center"/>
        <w:rPr>
          <w:b/>
          <w:bCs/>
        </w:rPr>
      </w:pPr>
      <w:r w:rsidRPr="0036263F">
        <w:rPr>
          <w:b/>
          <w:bCs/>
        </w:rPr>
        <w:t xml:space="preserve">JOB DESCRIPTION </w:t>
      </w:r>
    </w:p>
    <w:p w:rsidR="0036263F" w:rsidRPr="0036263F" w:rsidRDefault="0036263F" w:rsidP="0036263F">
      <w:pPr>
        <w:pStyle w:val="Default"/>
        <w:jc w:val="center"/>
      </w:pPr>
    </w:p>
    <w:p w:rsidR="0036263F" w:rsidRDefault="0036263F" w:rsidP="0036263F">
      <w:pPr>
        <w:pStyle w:val="Default"/>
        <w:jc w:val="both"/>
      </w:pPr>
      <w:r w:rsidRPr="0036263F">
        <w:rPr>
          <w:b/>
          <w:bCs/>
        </w:rPr>
        <w:t>POSITION TITLE</w:t>
      </w:r>
      <w:r w:rsidRPr="0036263F">
        <w:t xml:space="preserve">: </w:t>
      </w:r>
      <w:r>
        <w:tab/>
      </w:r>
      <w:r>
        <w:tab/>
      </w:r>
      <w:r w:rsidRPr="0036263F">
        <w:t xml:space="preserve">Assistant Principal </w:t>
      </w:r>
    </w:p>
    <w:p w:rsidR="0036263F" w:rsidRPr="0036263F" w:rsidRDefault="0036263F" w:rsidP="0036263F">
      <w:pPr>
        <w:pStyle w:val="Default"/>
        <w:jc w:val="both"/>
      </w:pPr>
    </w:p>
    <w:p w:rsidR="0036263F" w:rsidRDefault="0036263F" w:rsidP="0036263F">
      <w:pPr>
        <w:pStyle w:val="Default"/>
        <w:jc w:val="both"/>
      </w:pPr>
      <w:r w:rsidRPr="0036263F">
        <w:rPr>
          <w:b/>
          <w:bCs/>
        </w:rPr>
        <w:t>TITLE OF SUPERVISOR</w:t>
      </w:r>
      <w:r w:rsidRPr="0036263F">
        <w:t xml:space="preserve">: Principal </w:t>
      </w:r>
    </w:p>
    <w:p w:rsidR="0036263F" w:rsidRPr="0036263F" w:rsidRDefault="0036263F" w:rsidP="0036263F">
      <w:pPr>
        <w:pStyle w:val="Default"/>
        <w:jc w:val="both"/>
      </w:pPr>
    </w:p>
    <w:p w:rsidR="0036263F" w:rsidRDefault="0036263F" w:rsidP="0036263F">
      <w:pPr>
        <w:pStyle w:val="Default"/>
        <w:jc w:val="both"/>
      </w:pPr>
      <w:r w:rsidRPr="0036263F">
        <w:rPr>
          <w:b/>
          <w:bCs/>
        </w:rPr>
        <w:t>SUPERVISES</w:t>
      </w:r>
      <w:r w:rsidRPr="0036263F">
        <w:t xml:space="preserve">: </w:t>
      </w:r>
      <w:r>
        <w:tab/>
      </w:r>
      <w:r>
        <w:tab/>
      </w:r>
      <w:r w:rsidRPr="0036263F">
        <w:t>Professional and Nonprofessional Personnel and Students</w:t>
      </w:r>
    </w:p>
    <w:p w:rsidR="0036263F" w:rsidRPr="0036263F" w:rsidRDefault="0036263F" w:rsidP="0036263F">
      <w:pPr>
        <w:pStyle w:val="Default"/>
        <w:jc w:val="both"/>
      </w:pPr>
      <w:r w:rsidRPr="0036263F">
        <w:t xml:space="preserve"> </w:t>
      </w:r>
    </w:p>
    <w:p w:rsidR="0036263F" w:rsidRPr="0036263F" w:rsidRDefault="0036263F" w:rsidP="0036263F">
      <w:pPr>
        <w:pStyle w:val="Default"/>
        <w:ind w:hanging="3320"/>
      </w:pPr>
      <w:r w:rsidRPr="0036263F">
        <w:rPr>
          <w:b/>
          <w:bCs/>
        </w:rPr>
        <w:t>GENERAL RESP</w:t>
      </w:r>
      <w:r>
        <w:rPr>
          <w:b/>
          <w:bCs/>
        </w:rPr>
        <w:t xml:space="preserve">                        RESP</w:t>
      </w:r>
      <w:r w:rsidRPr="0036263F">
        <w:rPr>
          <w:b/>
          <w:bCs/>
        </w:rPr>
        <w:t xml:space="preserve">ONSIBILITIES: </w:t>
      </w:r>
      <w:r>
        <w:rPr>
          <w:b/>
          <w:bCs/>
        </w:rPr>
        <w:tab/>
      </w:r>
      <w:r w:rsidRPr="0036263F">
        <w:t xml:space="preserve">Serves in conjunction with building principal in </w:t>
      </w:r>
    </w:p>
    <w:p w:rsidR="0036263F" w:rsidRPr="0036263F" w:rsidRDefault="0036263F" w:rsidP="0036263F">
      <w:pPr>
        <w:pStyle w:val="Default"/>
        <w:ind w:left="2880"/>
      </w:pPr>
      <w:proofErr w:type="gramStart"/>
      <w:r w:rsidRPr="0036263F">
        <w:t>any</w:t>
      </w:r>
      <w:proofErr w:type="gramEnd"/>
      <w:r w:rsidRPr="0036263F">
        <w:t xml:space="preserve"> and all aspects of administration, instructional leadership, </w:t>
      </w:r>
    </w:p>
    <w:p w:rsidR="0036263F" w:rsidRDefault="0036263F" w:rsidP="0036263F">
      <w:pPr>
        <w:pStyle w:val="Default"/>
        <w:ind w:left="2880"/>
      </w:pPr>
      <w:proofErr w:type="gramStart"/>
      <w:r w:rsidRPr="0036263F">
        <w:t>supervision</w:t>
      </w:r>
      <w:proofErr w:type="gramEnd"/>
      <w:r w:rsidRPr="0036263F">
        <w:t xml:space="preserve"> and management of the school. </w:t>
      </w:r>
    </w:p>
    <w:p w:rsidR="0036263F" w:rsidRPr="0036263F" w:rsidRDefault="0036263F" w:rsidP="0036263F">
      <w:pPr>
        <w:pStyle w:val="Default"/>
        <w:ind w:left="2880"/>
      </w:pPr>
    </w:p>
    <w:p w:rsidR="0036263F" w:rsidRDefault="0036263F" w:rsidP="0036263F">
      <w:pPr>
        <w:pStyle w:val="Default"/>
      </w:pPr>
      <w:r w:rsidRPr="0036263F">
        <w:rPr>
          <w:b/>
          <w:bCs/>
        </w:rPr>
        <w:t>SALARY</w:t>
      </w:r>
      <w:r w:rsidRPr="0036263F">
        <w:t xml:space="preserve">: Salary is reflective of the </w:t>
      </w:r>
      <w:r>
        <w:t>Neshoba County</w:t>
      </w:r>
      <w:r w:rsidRPr="0036263F">
        <w:t xml:space="preserve"> School District salary schedule. </w:t>
      </w:r>
    </w:p>
    <w:p w:rsidR="0036263F" w:rsidRPr="0036263F" w:rsidRDefault="0036263F" w:rsidP="0036263F">
      <w:pPr>
        <w:pStyle w:val="Default"/>
      </w:pPr>
    </w:p>
    <w:p w:rsidR="0036263F" w:rsidRDefault="0036263F" w:rsidP="0036263F">
      <w:pPr>
        <w:pStyle w:val="Default"/>
      </w:pPr>
      <w:r w:rsidRPr="0036263F">
        <w:rPr>
          <w:b/>
          <w:bCs/>
        </w:rPr>
        <w:t xml:space="preserve">QUALIFICATIONS: </w:t>
      </w:r>
      <w:r>
        <w:rPr>
          <w:b/>
          <w:bCs/>
        </w:rPr>
        <w:t xml:space="preserve"> </w:t>
      </w:r>
      <w:r w:rsidRPr="0036263F">
        <w:t>Completion of an approved master's</w:t>
      </w:r>
      <w:r>
        <w:t>,</w:t>
      </w:r>
      <w:r w:rsidRPr="0036263F">
        <w:t xml:space="preserve"> specialist, or doctoral degree in educational administration/leadership from a state-approved or regionally/nationally accredited </w:t>
      </w:r>
      <w:r>
        <w:t>institution of higher learning and hold a valid Mississippi Teacher’s License with Administrator endorsement.</w:t>
      </w:r>
    </w:p>
    <w:p w:rsidR="0036263F" w:rsidRPr="0036263F" w:rsidRDefault="0036263F" w:rsidP="0036263F">
      <w:pPr>
        <w:pStyle w:val="Default"/>
      </w:pPr>
    </w:p>
    <w:p w:rsidR="0036263F" w:rsidRDefault="0036263F" w:rsidP="0036263F">
      <w:pPr>
        <w:pStyle w:val="Default"/>
        <w:rPr>
          <w:b/>
        </w:rPr>
      </w:pPr>
      <w:r w:rsidRPr="0036263F">
        <w:rPr>
          <w:b/>
        </w:rPr>
        <w:t xml:space="preserve">DESCRIPTION OF DUTIES: </w:t>
      </w:r>
    </w:p>
    <w:p w:rsidR="0036263F" w:rsidRPr="0036263F" w:rsidRDefault="0036263F" w:rsidP="0036263F">
      <w:pPr>
        <w:pStyle w:val="Default"/>
        <w:rPr>
          <w:b/>
        </w:rPr>
      </w:pPr>
    </w:p>
    <w:p w:rsidR="0036263F" w:rsidRDefault="0036263F" w:rsidP="0036263F">
      <w:pPr>
        <w:pStyle w:val="Default"/>
      </w:pPr>
      <w:r w:rsidRPr="0036263F">
        <w:t>1.</w:t>
      </w:r>
      <w:r>
        <w:t xml:space="preserve"> </w:t>
      </w:r>
      <w:r w:rsidRPr="0036263F">
        <w:t xml:space="preserve">Assumes role of the principal in absence of principal; assists school-level implementation of the school district instructional management plan. </w:t>
      </w:r>
    </w:p>
    <w:p w:rsidR="0036263F" w:rsidRPr="0036263F" w:rsidRDefault="0036263F" w:rsidP="0036263F">
      <w:pPr>
        <w:pStyle w:val="Default"/>
      </w:pPr>
    </w:p>
    <w:p w:rsidR="0036263F" w:rsidRDefault="0036263F" w:rsidP="0036263F">
      <w:pPr>
        <w:pStyle w:val="Default"/>
      </w:pPr>
      <w:r w:rsidRPr="0036263F">
        <w:t>2. Works in cooperation with principal t</w:t>
      </w:r>
      <w:r>
        <w:t xml:space="preserve">o supervise methods, materials, </w:t>
      </w:r>
      <w:r w:rsidRPr="0036263F">
        <w:t xml:space="preserve">and techniques used by teachers; assists in supervision of other professional staff. </w:t>
      </w:r>
    </w:p>
    <w:p w:rsidR="0036263F" w:rsidRPr="0036263F" w:rsidRDefault="0036263F" w:rsidP="0036263F">
      <w:pPr>
        <w:pStyle w:val="Default"/>
      </w:pPr>
    </w:p>
    <w:p w:rsidR="0036263F" w:rsidRDefault="0036263F" w:rsidP="0036263F">
      <w:pPr>
        <w:pStyle w:val="Default"/>
      </w:pPr>
      <w:r w:rsidRPr="0036263F">
        <w:t xml:space="preserve">3. Monitors classroom instruction for quality teaching and student achievement. </w:t>
      </w:r>
    </w:p>
    <w:p w:rsidR="0036263F" w:rsidRPr="0036263F" w:rsidRDefault="0036263F" w:rsidP="0036263F">
      <w:pPr>
        <w:pStyle w:val="Default"/>
      </w:pPr>
    </w:p>
    <w:p w:rsidR="0036263F" w:rsidRDefault="0036263F" w:rsidP="0036263F">
      <w:pPr>
        <w:pStyle w:val="Default"/>
      </w:pPr>
      <w:r w:rsidRPr="0036263F">
        <w:t>4. Conducts follow-up conferences with teachers to discuss classroom observation findings</w:t>
      </w:r>
      <w:r w:rsidR="00722FB0">
        <w:t xml:space="preserve"> as designated</w:t>
      </w:r>
      <w:r w:rsidRPr="0036263F">
        <w:t>.</w:t>
      </w:r>
    </w:p>
    <w:p w:rsidR="0036263F" w:rsidRPr="0036263F" w:rsidRDefault="0036263F" w:rsidP="0036263F">
      <w:pPr>
        <w:pStyle w:val="Default"/>
      </w:pPr>
      <w:r w:rsidRPr="0036263F">
        <w:t xml:space="preserve"> </w:t>
      </w:r>
    </w:p>
    <w:p w:rsidR="0036263F" w:rsidRDefault="0036263F" w:rsidP="0036263F">
      <w:pPr>
        <w:pStyle w:val="Default"/>
      </w:pPr>
      <w:r w:rsidRPr="0036263F">
        <w:t>5. Attends all in-district pro</w:t>
      </w:r>
      <w:r w:rsidR="00C63FB8">
        <w:t>f</w:t>
      </w:r>
      <w:bookmarkStart w:id="0" w:name="_GoBack"/>
      <w:bookmarkEnd w:id="0"/>
      <w:r w:rsidRPr="0036263F">
        <w:t>essional development sessions.</w:t>
      </w:r>
    </w:p>
    <w:p w:rsidR="0036263F" w:rsidRPr="0036263F" w:rsidRDefault="0036263F" w:rsidP="0036263F">
      <w:pPr>
        <w:pStyle w:val="Default"/>
      </w:pPr>
      <w:r w:rsidRPr="0036263F">
        <w:t xml:space="preserve"> </w:t>
      </w:r>
    </w:p>
    <w:p w:rsidR="0036263F" w:rsidRDefault="0036263F" w:rsidP="0036263F">
      <w:pPr>
        <w:pStyle w:val="Default"/>
      </w:pPr>
      <w:r w:rsidRPr="0036263F">
        <w:t>6. Monitors teach</w:t>
      </w:r>
      <w:r>
        <w:t>er</w:t>
      </w:r>
      <w:r w:rsidRPr="0036263F">
        <w:t xml:space="preserve"> grade level meetings</w:t>
      </w:r>
      <w:r>
        <w:t xml:space="preserve"> when designated</w:t>
      </w:r>
      <w:r w:rsidRPr="0036263F">
        <w:t xml:space="preserve">. </w:t>
      </w:r>
    </w:p>
    <w:p w:rsidR="0036263F" w:rsidRPr="0036263F" w:rsidRDefault="0036263F" w:rsidP="0036263F">
      <w:pPr>
        <w:pStyle w:val="Default"/>
      </w:pPr>
    </w:p>
    <w:p w:rsidR="0036263F" w:rsidRDefault="0036263F" w:rsidP="0036263F">
      <w:pPr>
        <w:pStyle w:val="Default"/>
      </w:pPr>
      <w:r w:rsidRPr="0036263F">
        <w:t xml:space="preserve">7. Performs teacher evaluation; trains and supervises non-certified personnel as directed. </w:t>
      </w:r>
    </w:p>
    <w:p w:rsidR="0036263F" w:rsidRPr="0036263F" w:rsidRDefault="0036263F" w:rsidP="0036263F">
      <w:pPr>
        <w:pStyle w:val="Default"/>
      </w:pPr>
    </w:p>
    <w:p w:rsidR="0036263F" w:rsidRPr="0036263F" w:rsidRDefault="0036263F" w:rsidP="0036263F">
      <w:pPr>
        <w:pStyle w:val="Default"/>
        <w:ind w:left="300" w:hanging="360"/>
      </w:pPr>
      <w:r w:rsidRPr="0036263F">
        <w:t xml:space="preserve">8. Maintains open communication between school, parents, community groups, agencies, and patrons; promotes school and programs in community; encourages and plans for parent and community involvement in school activities; supervises use of building and facilities. </w:t>
      </w:r>
    </w:p>
    <w:p w:rsidR="0036263F" w:rsidRPr="0036263F" w:rsidRDefault="0036263F" w:rsidP="0036263F">
      <w:pPr>
        <w:pStyle w:val="Default"/>
        <w:pageBreakBefore/>
      </w:pPr>
    </w:p>
    <w:p w:rsidR="0036263F" w:rsidRPr="0036263F" w:rsidRDefault="0036263F" w:rsidP="0036263F">
      <w:pPr>
        <w:pStyle w:val="Default"/>
        <w:ind w:left="300" w:hanging="360"/>
      </w:pPr>
    </w:p>
    <w:p w:rsidR="0036263F" w:rsidRDefault="0036263F" w:rsidP="0036263F">
      <w:pPr>
        <w:pStyle w:val="Default"/>
      </w:pPr>
      <w:r w:rsidRPr="0036263F">
        <w:t xml:space="preserve">9. Helps to ensure effective and harmonious learning atmosphere; disseminates needed </w:t>
      </w:r>
      <w:r>
        <w:t xml:space="preserve">    </w:t>
      </w:r>
    </w:p>
    <w:p w:rsidR="0036263F" w:rsidRDefault="0036263F" w:rsidP="0036263F">
      <w:pPr>
        <w:pStyle w:val="Default"/>
      </w:pPr>
      <w:r>
        <w:t xml:space="preserve">    </w:t>
      </w:r>
      <w:proofErr w:type="gramStart"/>
      <w:r w:rsidRPr="0036263F">
        <w:t>information</w:t>
      </w:r>
      <w:proofErr w:type="gramEnd"/>
      <w:r w:rsidRPr="0036263F">
        <w:t>; responds to staff requests, complaints, grievances, etc., counsel’</w:t>
      </w:r>
      <w:r>
        <w:t xml:space="preserve">s staff members  </w:t>
      </w:r>
    </w:p>
    <w:p w:rsidR="0036263F" w:rsidRPr="0036263F" w:rsidRDefault="0036263F" w:rsidP="0036263F">
      <w:pPr>
        <w:pStyle w:val="Default"/>
      </w:pPr>
      <w:r>
        <w:t xml:space="preserve">    </w:t>
      </w:r>
      <w:proofErr w:type="gramStart"/>
      <w:r>
        <w:t>regarding</w:t>
      </w:r>
      <w:proofErr w:type="gramEnd"/>
      <w:r>
        <w:t xml:space="preserve"> work-</w:t>
      </w:r>
      <w:r w:rsidRPr="0036263F">
        <w:t xml:space="preserve">related problems. </w:t>
      </w:r>
    </w:p>
    <w:p w:rsidR="0036263F" w:rsidRPr="0036263F" w:rsidRDefault="0036263F" w:rsidP="0036263F">
      <w:pPr>
        <w:pStyle w:val="Default"/>
      </w:pPr>
    </w:p>
    <w:p w:rsidR="0036263F" w:rsidRDefault="0036263F" w:rsidP="0036263F">
      <w:pPr>
        <w:pStyle w:val="Default"/>
        <w:ind w:left="-280"/>
        <w:jc w:val="both"/>
      </w:pPr>
      <w:r>
        <w:t xml:space="preserve">   </w:t>
      </w:r>
      <w:r w:rsidRPr="0036263F">
        <w:t>10</w:t>
      </w:r>
      <w:r>
        <w:t xml:space="preserve">. </w:t>
      </w:r>
      <w:r w:rsidRPr="0036263F">
        <w:t xml:space="preserve"> Assists in selection and orientation, and assignment of new employees to school; maintain</w:t>
      </w:r>
      <w:r w:rsidR="00722FB0">
        <w:t>s</w:t>
      </w:r>
      <w:r w:rsidRPr="0036263F">
        <w:t xml:space="preserve"> </w:t>
      </w:r>
      <w:r>
        <w:t xml:space="preserve">   </w:t>
      </w:r>
    </w:p>
    <w:p w:rsidR="0036263F" w:rsidRDefault="0036263F" w:rsidP="0036263F">
      <w:pPr>
        <w:pStyle w:val="Default"/>
        <w:ind w:left="-280"/>
        <w:jc w:val="both"/>
      </w:pPr>
      <w:r>
        <w:t xml:space="preserve">          </w:t>
      </w:r>
      <w:proofErr w:type="gramStart"/>
      <w:r w:rsidRPr="0036263F">
        <w:t>necessary</w:t>
      </w:r>
      <w:proofErr w:type="gramEnd"/>
      <w:r w:rsidRPr="0036263F">
        <w:t xml:space="preserve"> personnel records, assists in em</w:t>
      </w:r>
      <w:r>
        <w:t xml:space="preserve">ployment of substitute teachers; assists in   </w:t>
      </w:r>
    </w:p>
    <w:p w:rsidR="0036263F" w:rsidRDefault="0036263F" w:rsidP="0036263F">
      <w:pPr>
        <w:pStyle w:val="Default"/>
        <w:ind w:left="-280"/>
        <w:jc w:val="both"/>
      </w:pPr>
      <w:r>
        <w:t xml:space="preserve">          </w:t>
      </w:r>
      <w:proofErr w:type="gramStart"/>
      <w:r>
        <w:t>preparation</w:t>
      </w:r>
      <w:proofErr w:type="gramEnd"/>
      <w:r>
        <w:t xml:space="preserve"> o</w:t>
      </w:r>
      <w:r w:rsidRPr="0036263F">
        <w:t xml:space="preserve">f duty schedules to ensure adequate supervision of students. </w:t>
      </w:r>
    </w:p>
    <w:p w:rsidR="0036263F" w:rsidRPr="0036263F" w:rsidRDefault="0036263F" w:rsidP="0036263F">
      <w:pPr>
        <w:pStyle w:val="Default"/>
        <w:ind w:left="-280"/>
        <w:jc w:val="both"/>
      </w:pPr>
    </w:p>
    <w:p w:rsidR="0036263F" w:rsidRPr="0036263F" w:rsidRDefault="0036263F" w:rsidP="0036263F">
      <w:pPr>
        <w:pStyle w:val="Default"/>
        <w:ind w:hanging="380"/>
      </w:pPr>
      <w:r>
        <w:t xml:space="preserve">     </w:t>
      </w:r>
      <w:r w:rsidRPr="0036263F">
        <w:t xml:space="preserve">11. Assists teachers and others in maintenance of proper student discipline at school and on the </w:t>
      </w:r>
    </w:p>
    <w:p w:rsidR="0036263F" w:rsidRPr="0036263F" w:rsidRDefault="0036263F" w:rsidP="0036263F">
      <w:pPr>
        <w:pStyle w:val="Default"/>
      </w:pPr>
      <w:r>
        <w:t xml:space="preserve">    </w:t>
      </w:r>
      <w:proofErr w:type="gramStart"/>
      <w:r w:rsidRPr="0036263F">
        <w:t>school</w:t>
      </w:r>
      <w:proofErr w:type="gramEnd"/>
      <w:r w:rsidRPr="0036263F">
        <w:t xml:space="preserve"> bus; counsels individual students; confers with parents; administers discipline as </w:t>
      </w:r>
    </w:p>
    <w:p w:rsidR="0036263F" w:rsidRDefault="0036263F" w:rsidP="0036263F">
      <w:pPr>
        <w:pStyle w:val="Default"/>
      </w:pPr>
      <w:r>
        <w:t xml:space="preserve">    </w:t>
      </w:r>
      <w:proofErr w:type="gramStart"/>
      <w:r w:rsidRPr="0036263F">
        <w:t>appropriate</w:t>
      </w:r>
      <w:proofErr w:type="gramEnd"/>
      <w:r w:rsidRPr="0036263F">
        <w:t xml:space="preserve">; reports disciplinary action as required by policy. </w:t>
      </w:r>
    </w:p>
    <w:p w:rsidR="0036263F" w:rsidRPr="0036263F" w:rsidRDefault="0036263F" w:rsidP="0036263F">
      <w:pPr>
        <w:pStyle w:val="Default"/>
      </w:pPr>
    </w:p>
    <w:p w:rsidR="0036263F" w:rsidRPr="0036263F" w:rsidRDefault="0036263F" w:rsidP="0036263F">
      <w:pPr>
        <w:pStyle w:val="Default"/>
        <w:ind w:hanging="400"/>
      </w:pPr>
      <w:r>
        <w:t xml:space="preserve">      </w:t>
      </w:r>
      <w:r w:rsidRPr="0036263F">
        <w:t xml:space="preserve">12. Aids supervision of operation, safety, cleanliness, appropriateness, and upkeep of equipment, </w:t>
      </w:r>
    </w:p>
    <w:p w:rsidR="0036263F" w:rsidRPr="0036263F" w:rsidRDefault="0036263F" w:rsidP="0036263F">
      <w:pPr>
        <w:pStyle w:val="Default"/>
        <w:ind w:hanging="400"/>
      </w:pPr>
      <w:r>
        <w:t xml:space="preserve">            </w:t>
      </w:r>
      <w:proofErr w:type="gramStart"/>
      <w:r w:rsidRPr="0036263F">
        <w:t>buildings</w:t>
      </w:r>
      <w:proofErr w:type="gramEnd"/>
      <w:r w:rsidRPr="0036263F">
        <w:t xml:space="preserve"> and grounds; provides for distribution, storage, care, repair, and inventory of school </w:t>
      </w:r>
    </w:p>
    <w:p w:rsidR="0036263F" w:rsidRDefault="0036263F" w:rsidP="0036263F">
      <w:pPr>
        <w:pStyle w:val="Default"/>
        <w:ind w:hanging="400"/>
      </w:pPr>
      <w:r>
        <w:t xml:space="preserve">            </w:t>
      </w:r>
      <w:proofErr w:type="gramStart"/>
      <w:r w:rsidRPr="0036263F">
        <w:t>textbooks</w:t>
      </w:r>
      <w:proofErr w:type="gramEnd"/>
      <w:r w:rsidRPr="0036263F">
        <w:t xml:space="preserve">, supplies, materials, and equipment; and oversees building safety. </w:t>
      </w:r>
    </w:p>
    <w:p w:rsidR="0036263F" w:rsidRPr="0036263F" w:rsidRDefault="0036263F" w:rsidP="0036263F">
      <w:pPr>
        <w:pStyle w:val="Default"/>
        <w:ind w:hanging="400"/>
      </w:pPr>
    </w:p>
    <w:p w:rsidR="0036263F" w:rsidRDefault="0036263F" w:rsidP="0036263F">
      <w:pPr>
        <w:pStyle w:val="Default"/>
        <w:ind w:hanging="400"/>
      </w:pPr>
      <w:r>
        <w:t xml:space="preserve">       </w:t>
      </w:r>
      <w:r w:rsidRPr="0036263F">
        <w:t xml:space="preserve">13. Assists in development of and enforces school district and building policies, rules, </w:t>
      </w:r>
      <w:r>
        <w:t xml:space="preserve"> </w:t>
      </w:r>
    </w:p>
    <w:p w:rsidR="0036263F" w:rsidRDefault="0036263F" w:rsidP="0036263F">
      <w:pPr>
        <w:pStyle w:val="Default"/>
        <w:ind w:hanging="400"/>
      </w:pPr>
      <w:r>
        <w:t xml:space="preserve">             </w:t>
      </w:r>
      <w:proofErr w:type="gramStart"/>
      <w:r w:rsidRPr="0036263F">
        <w:t>regulations</w:t>
      </w:r>
      <w:proofErr w:type="gramEnd"/>
      <w:r w:rsidRPr="0036263F">
        <w:t xml:space="preserve">, and procedures. </w:t>
      </w:r>
    </w:p>
    <w:p w:rsidR="0036263F" w:rsidRPr="0036263F" w:rsidRDefault="0036263F" w:rsidP="0036263F">
      <w:pPr>
        <w:pStyle w:val="Default"/>
        <w:ind w:hanging="400"/>
      </w:pPr>
    </w:p>
    <w:p w:rsidR="0036263F" w:rsidRDefault="0036263F" w:rsidP="0036263F">
      <w:pPr>
        <w:pStyle w:val="Default"/>
        <w:ind w:hanging="400"/>
      </w:pPr>
      <w:r>
        <w:t xml:space="preserve">       </w:t>
      </w:r>
      <w:r w:rsidRPr="0036263F">
        <w:t xml:space="preserve">14. Assists in supervision of students </w:t>
      </w:r>
      <w:r w:rsidR="00722FB0">
        <w:t>as designated throughout the educational setting</w:t>
      </w:r>
      <w:r w:rsidRPr="0036263F">
        <w:t xml:space="preserve">. </w:t>
      </w:r>
    </w:p>
    <w:p w:rsidR="0036263F" w:rsidRPr="0036263F" w:rsidRDefault="0036263F" w:rsidP="0036263F">
      <w:pPr>
        <w:pStyle w:val="Default"/>
        <w:ind w:hanging="400"/>
      </w:pPr>
    </w:p>
    <w:p w:rsidR="0036263F" w:rsidRDefault="0036263F" w:rsidP="0036263F">
      <w:pPr>
        <w:pStyle w:val="Default"/>
        <w:ind w:hanging="400"/>
      </w:pPr>
      <w:r>
        <w:t xml:space="preserve">       </w:t>
      </w:r>
      <w:r w:rsidRPr="0036263F">
        <w:t xml:space="preserve">15. Assists in supervising special and co-curricular activities. </w:t>
      </w:r>
    </w:p>
    <w:p w:rsidR="0036263F" w:rsidRPr="0036263F" w:rsidRDefault="0036263F" w:rsidP="0036263F">
      <w:pPr>
        <w:pStyle w:val="Default"/>
        <w:ind w:hanging="400"/>
      </w:pPr>
    </w:p>
    <w:p w:rsidR="00F76951" w:rsidRPr="0036263F" w:rsidRDefault="0036263F" w:rsidP="0036263F">
      <w:pPr>
        <w:rPr>
          <w:rFonts w:ascii="Times New Roman" w:hAnsi="Times New Roman" w:cs="Times New Roman"/>
          <w:sz w:val="24"/>
          <w:szCs w:val="24"/>
        </w:rPr>
      </w:pPr>
      <w:r w:rsidRPr="0036263F">
        <w:rPr>
          <w:rFonts w:ascii="Times New Roman" w:hAnsi="Times New Roman" w:cs="Times New Roman"/>
          <w:sz w:val="24"/>
          <w:szCs w:val="24"/>
        </w:rPr>
        <w:t>16. Performs any other duties as assigned by the principal.</w:t>
      </w:r>
    </w:p>
    <w:sectPr w:rsidR="00F76951" w:rsidRPr="00362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04FE"/>
    <w:multiLevelType w:val="hybridMultilevel"/>
    <w:tmpl w:val="91C0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3F"/>
    <w:rsid w:val="0036263F"/>
    <w:rsid w:val="00722FB0"/>
    <w:rsid w:val="00C63FB8"/>
    <w:rsid w:val="00F7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2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2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tcheatham</dc:creator>
  <cp:keywords/>
  <dc:description/>
  <cp:lastModifiedBy>Trina Cheatham</cp:lastModifiedBy>
  <cp:revision>3</cp:revision>
  <dcterms:created xsi:type="dcterms:W3CDTF">2012-03-28T20:38:00Z</dcterms:created>
  <dcterms:modified xsi:type="dcterms:W3CDTF">2013-02-21T19:35:00Z</dcterms:modified>
</cp:coreProperties>
</file>